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EE0EAC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  <w:lang w:val="en-US"/>
        </w:rPr>
      </w:pPr>
      <w:proofErr w:type="gramStart"/>
      <w:r>
        <w:rPr>
          <w:sz w:val="20"/>
          <w:szCs w:val="20"/>
          <w:lang w:val="en-US"/>
        </w:rPr>
        <w:t>e</w:t>
      </w:r>
      <w:r w:rsidRPr="00EE0EAC">
        <w:rPr>
          <w:sz w:val="20"/>
          <w:szCs w:val="20"/>
          <w:lang w:val="en-US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EE0EAC">
        <w:rPr>
          <w:sz w:val="20"/>
          <w:szCs w:val="20"/>
          <w:lang w:val="en-US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EE0EAC">
          <w:rPr>
            <w:rStyle w:val="ac"/>
            <w:color w:val="000000"/>
            <w:sz w:val="20"/>
            <w:szCs w:val="20"/>
            <w:lang w:val="en-US"/>
          </w:rPr>
          <w:t>.</w:t>
        </w:r>
        <w:r>
          <w:rPr>
            <w:rStyle w:val="ac"/>
            <w:color w:val="000000"/>
            <w:sz w:val="20"/>
            <w:szCs w:val="20"/>
            <w:lang w:val="en-US"/>
          </w:rPr>
          <w:t>ru</w:t>
        </w:r>
      </w:hyperlink>
    </w:p>
    <w:p w:rsidR="00864D4F" w:rsidRPr="00EE0EAC" w:rsidRDefault="00864D4F" w:rsidP="00864D4F">
      <w:pPr>
        <w:rPr>
          <w:lang w:val="en-US"/>
        </w:rPr>
      </w:pPr>
    </w:p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EE0EAC">
        <w:rPr>
          <w:sz w:val="28"/>
          <w:szCs w:val="28"/>
          <w:lang w:val="en-US"/>
        </w:rPr>
        <w:t xml:space="preserve">« </w:t>
      </w:r>
      <w:r w:rsidR="00E10F92" w:rsidRPr="00EE0EAC">
        <w:rPr>
          <w:sz w:val="28"/>
          <w:szCs w:val="28"/>
          <w:lang w:val="en-US"/>
        </w:rPr>
        <w:t>1</w:t>
      </w:r>
      <w:r w:rsidR="005269AF" w:rsidRPr="00EE0EAC">
        <w:rPr>
          <w:sz w:val="28"/>
          <w:szCs w:val="28"/>
          <w:lang w:val="en-US"/>
        </w:rPr>
        <w:t>0</w:t>
      </w:r>
      <w:r w:rsidRPr="00EE0EAC">
        <w:rPr>
          <w:sz w:val="28"/>
          <w:szCs w:val="28"/>
          <w:lang w:val="en-US"/>
        </w:rPr>
        <w:t xml:space="preserve"> » </w:t>
      </w:r>
      <w:proofErr w:type="gramStart"/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EE0EAC">
        <w:rPr>
          <w:sz w:val="28"/>
          <w:szCs w:val="28"/>
          <w:lang w:val="en-US"/>
        </w:rPr>
        <w:t xml:space="preserve">  202</w:t>
      </w:r>
      <w:r w:rsidR="005269AF" w:rsidRPr="00EE0EAC">
        <w:rPr>
          <w:sz w:val="28"/>
          <w:szCs w:val="28"/>
          <w:lang w:val="en-US"/>
        </w:rPr>
        <w:t>5</w:t>
      </w:r>
      <w:r w:rsidRPr="00E10F92">
        <w:rPr>
          <w:sz w:val="28"/>
          <w:szCs w:val="28"/>
        </w:rPr>
        <w:t>г</w:t>
      </w:r>
      <w:proofErr w:type="gramEnd"/>
      <w:r w:rsidRPr="00EE0EAC">
        <w:rPr>
          <w:sz w:val="28"/>
          <w:szCs w:val="28"/>
          <w:lang w:val="en-US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EE0EAC">
        <w:rPr>
          <w:sz w:val="28"/>
          <w:szCs w:val="28"/>
        </w:rPr>
        <w:t>7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EE0EAC">
        <w:rPr>
          <w:rFonts w:ascii="Times New Roman" w:eastAsia="Calibri" w:hAnsi="Times New Roman" w:cs="Times New Roman"/>
          <w:sz w:val="24"/>
          <w:szCs w:val="24"/>
        </w:rPr>
        <w:t>капитального строительства здания пекарни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A2839">
        <w:rPr>
          <w:rFonts w:ascii="Times New Roman" w:eastAsia="Calibri" w:hAnsi="Times New Roman" w:cs="Times New Roman"/>
          <w:sz w:val="24"/>
          <w:szCs w:val="24"/>
        </w:rPr>
        <w:t>расположенн</w:t>
      </w:r>
      <w:r w:rsidR="00EE0EAC">
        <w:rPr>
          <w:rFonts w:ascii="Times New Roman" w:eastAsia="Calibri" w:hAnsi="Times New Roman" w:cs="Times New Roman"/>
          <w:sz w:val="24"/>
          <w:szCs w:val="24"/>
        </w:rPr>
        <w:t>ого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 по адресу: РК, г. </w:t>
      </w:r>
      <w:proofErr w:type="spellStart"/>
      <w:r w:rsidR="003C1A12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r w:rsidR="00EE0EAC">
        <w:rPr>
          <w:rFonts w:ascii="Times New Roman" w:eastAsia="Calibri" w:hAnsi="Times New Roman" w:cs="Times New Roman"/>
          <w:sz w:val="24"/>
          <w:szCs w:val="24"/>
        </w:rPr>
        <w:t>ий</w:t>
      </w:r>
      <w:proofErr w:type="spellEnd"/>
      <w:r w:rsidR="00EE0EAC">
        <w:rPr>
          <w:rFonts w:ascii="Times New Roman" w:eastAsia="Calibri" w:hAnsi="Times New Roman" w:cs="Times New Roman"/>
          <w:sz w:val="24"/>
          <w:szCs w:val="24"/>
        </w:rPr>
        <w:t xml:space="preserve"> район, г. </w:t>
      </w:r>
      <w:proofErr w:type="spellStart"/>
      <w:r w:rsidR="00EE0EAC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4A28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E0EAC">
        <w:rPr>
          <w:rFonts w:ascii="Times New Roman" w:eastAsia="Calibri" w:hAnsi="Times New Roman" w:cs="Times New Roman"/>
          <w:sz w:val="24"/>
          <w:szCs w:val="24"/>
        </w:rPr>
        <w:t>пер</w:t>
      </w:r>
      <w:r w:rsidR="004A28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E0EAC">
        <w:rPr>
          <w:rFonts w:ascii="Times New Roman" w:eastAsia="Calibri" w:hAnsi="Times New Roman" w:cs="Times New Roman"/>
          <w:sz w:val="24"/>
          <w:szCs w:val="24"/>
        </w:rPr>
        <w:t xml:space="preserve">Кировский, д.8 к распределительному газопроводу низкого давления ШРП по пер. Кировский в г. </w:t>
      </w:r>
      <w:proofErr w:type="spellStart"/>
      <w:r w:rsidR="00EE0EAC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EE0EAC">
        <w:rPr>
          <w:rFonts w:ascii="Times New Roman" w:eastAsia="Calibri" w:hAnsi="Times New Roman" w:cs="Times New Roman"/>
          <w:sz w:val="24"/>
          <w:szCs w:val="24"/>
        </w:rPr>
        <w:t>, РК</w:t>
      </w:r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    </w:t>
      </w:r>
      <w:r w:rsidR="00CA5C2D">
        <w:t>(</w:t>
      </w:r>
      <w:proofErr w:type="spellStart"/>
      <w:r w:rsidR="00CA5C2D">
        <w:t>ахлачи</w:t>
      </w:r>
      <w:proofErr w:type="spellEnd"/>
      <w:r w:rsidR="00CA5C2D">
        <w:t xml:space="preserve">)        </w:t>
      </w:r>
      <w:r w:rsidR="00EC073B" w:rsidRPr="00FB6EEB">
        <w:t xml:space="preserve">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EC073B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CA5C2D" w:rsidRDefault="00741C83" w:rsidP="00741C83">
      <w:pPr>
        <w:jc w:val="center"/>
      </w:pPr>
      <w:r>
        <w:t xml:space="preserve">           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</w:t>
      </w:r>
      <w:r w:rsidR="00CA5C2D">
        <w:t xml:space="preserve">          </w:t>
      </w:r>
      <w:bookmarkStart w:id="3" w:name="_GoBack"/>
      <w:bookmarkEnd w:id="3"/>
      <w:r>
        <w:t xml:space="preserve">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EE0EAC">
        <w:rPr>
          <w:sz w:val="18"/>
          <w:szCs w:val="18"/>
        </w:rPr>
        <w:t>7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Pr="00276D69" w:rsidRDefault="00276D69" w:rsidP="003C1A12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7E1332">
              <w:rPr>
                <w:color w:val="000000"/>
                <w:sz w:val="22"/>
                <w:szCs w:val="22"/>
              </w:rPr>
              <w:t>4</w:t>
            </w:r>
            <w:r w:rsidR="00F21379">
              <w:rPr>
                <w:color w:val="000000"/>
                <w:sz w:val="22"/>
                <w:szCs w:val="22"/>
              </w:rPr>
              <w:t>1:24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F21379">
            <w:pPr>
              <w:rPr>
                <w:b/>
                <w:color w:val="000000"/>
              </w:rPr>
            </w:pPr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proofErr w:type="spellStart"/>
            <w:r w:rsidR="00F21379">
              <w:rPr>
                <w:sz w:val="20"/>
                <w:szCs w:val="20"/>
                <w:lang w:bidi="ru-RU"/>
              </w:rPr>
              <w:t>пер</w:t>
            </w:r>
            <w:proofErr w:type="gramStart"/>
            <w:r w:rsidRPr="0077482B">
              <w:rPr>
                <w:sz w:val="20"/>
                <w:szCs w:val="20"/>
                <w:lang w:bidi="ru-RU"/>
              </w:rPr>
              <w:t>.</w:t>
            </w:r>
            <w:r w:rsidR="00F21379">
              <w:rPr>
                <w:sz w:val="20"/>
                <w:szCs w:val="20"/>
                <w:lang w:bidi="ru-RU"/>
              </w:rPr>
              <w:t>К</w:t>
            </w:r>
            <w:proofErr w:type="gramEnd"/>
            <w:r w:rsidR="00F21379">
              <w:rPr>
                <w:sz w:val="20"/>
                <w:szCs w:val="20"/>
                <w:lang w:bidi="ru-RU"/>
              </w:rPr>
              <w:t>ировский</w:t>
            </w:r>
            <w:proofErr w:type="spellEnd"/>
          </w:p>
        </w:tc>
      </w:tr>
      <w:tr w:rsidR="00F21379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79" w:rsidRPr="00276D69" w:rsidRDefault="00F21379" w:rsidP="00A210E7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>
              <w:rPr>
                <w:color w:val="000000"/>
                <w:sz w:val="22"/>
                <w:szCs w:val="22"/>
              </w:rPr>
              <w:t>41:89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79" w:rsidRPr="009520DE" w:rsidRDefault="00F21379" w:rsidP="00A210E7">
            <w:pPr>
              <w:rPr>
                <w:b/>
                <w:color w:val="000000"/>
              </w:rPr>
            </w:pPr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bidi="ru-RU"/>
              </w:rPr>
              <w:t>пер</w:t>
            </w:r>
            <w:proofErr w:type="gramStart"/>
            <w:r w:rsidRPr="0077482B">
              <w:rPr>
                <w:sz w:val="20"/>
                <w:szCs w:val="20"/>
                <w:lang w:bidi="ru-RU"/>
              </w:rPr>
              <w:t>.</w:t>
            </w:r>
            <w:r>
              <w:rPr>
                <w:sz w:val="20"/>
                <w:szCs w:val="20"/>
                <w:lang w:bidi="ru-RU"/>
              </w:rPr>
              <w:t>К</w:t>
            </w:r>
            <w:proofErr w:type="gramEnd"/>
            <w:r>
              <w:rPr>
                <w:sz w:val="20"/>
                <w:szCs w:val="20"/>
                <w:lang w:bidi="ru-RU"/>
              </w:rPr>
              <w:t>ировский</w:t>
            </w:r>
            <w:proofErr w:type="spellEnd"/>
            <w:r>
              <w:rPr>
                <w:sz w:val="20"/>
                <w:szCs w:val="20"/>
                <w:lang w:bidi="ru-RU"/>
              </w:rPr>
              <w:t>, д.10</w:t>
            </w:r>
          </w:p>
        </w:tc>
      </w:tr>
      <w:tr w:rsidR="00F21379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79" w:rsidRPr="00276D69" w:rsidRDefault="00F21379" w:rsidP="00A210E7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>
              <w:rPr>
                <w:color w:val="000000"/>
                <w:sz w:val="22"/>
                <w:szCs w:val="22"/>
              </w:rPr>
              <w:t>41:68</w:t>
            </w: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1379" w:rsidRPr="009520DE" w:rsidRDefault="00F21379" w:rsidP="00A210E7">
            <w:pPr>
              <w:rPr>
                <w:b/>
                <w:color w:val="000000"/>
              </w:rPr>
            </w:pPr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bidi="ru-RU"/>
              </w:rPr>
              <w:t>пер</w:t>
            </w:r>
            <w:proofErr w:type="gramStart"/>
            <w:r w:rsidRPr="0077482B">
              <w:rPr>
                <w:sz w:val="20"/>
                <w:szCs w:val="20"/>
                <w:lang w:bidi="ru-RU"/>
              </w:rPr>
              <w:t>.</w:t>
            </w:r>
            <w:r>
              <w:rPr>
                <w:sz w:val="20"/>
                <w:szCs w:val="20"/>
                <w:lang w:bidi="ru-RU"/>
              </w:rPr>
              <w:t>К</w:t>
            </w:r>
            <w:proofErr w:type="gramEnd"/>
            <w:r>
              <w:rPr>
                <w:sz w:val="20"/>
                <w:szCs w:val="20"/>
                <w:lang w:bidi="ru-RU"/>
              </w:rPr>
              <w:t>ировский</w:t>
            </w:r>
            <w:proofErr w:type="spellEnd"/>
            <w:r>
              <w:rPr>
                <w:sz w:val="20"/>
                <w:szCs w:val="20"/>
                <w:lang w:bidi="ru-RU"/>
              </w:rPr>
              <w:t>, д.8</w:t>
            </w:r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t xml:space="preserve">                                            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EE0EAC">
        <w:rPr>
          <w:sz w:val="18"/>
          <w:szCs w:val="18"/>
        </w:rPr>
        <w:t>7</w:t>
      </w:r>
      <w:r w:rsidR="0010019F" w:rsidRPr="00CC2D38">
        <w:rPr>
          <w:sz w:val="18"/>
          <w:szCs w:val="18"/>
        </w:rPr>
        <w:t>-п</w:t>
      </w:r>
    </w:p>
    <w:p w:rsidR="0025306D" w:rsidRPr="00197C7E" w:rsidRDefault="0025306D" w:rsidP="0025306D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25306D" w:rsidRPr="004A5B58" w:rsidRDefault="0025306D" w:rsidP="0025306D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капитального строительства здания пекарни, расположенного по адресу: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район,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пер. Кировский, д.№8 к распределительному газопроводу низкого давления ШРП по пер. Кировский в 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>, РК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2"/>
      </w:tblGrid>
      <w:tr w:rsidR="0025306D" w:rsidRPr="00B62289" w:rsidTr="00A210E7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25306D" w:rsidRDefault="0025306D" w:rsidP="00A210E7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25306D" w:rsidTr="00A210E7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25306D" w:rsidRDefault="0025306D" w:rsidP="00A210E7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25306D" w:rsidTr="00A210E7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25306D" w:rsidRDefault="0025306D" w:rsidP="00A210E7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25306D" w:rsidRPr="004A0FB4" w:rsidRDefault="0025306D" w:rsidP="002530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5306D" w:rsidTr="00A210E7">
        <w:tc>
          <w:tcPr>
            <w:tcW w:w="5000" w:type="pct"/>
            <w:shd w:val="clear" w:color="auto" w:fill="auto"/>
            <w:vAlign w:val="center"/>
          </w:tcPr>
          <w:p w:rsidR="0025306D" w:rsidRPr="00392E98" w:rsidRDefault="0025306D" w:rsidP="00A210E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25306D" w:rsidRDefault="0025306D" w:rsidP="0025306D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25306D" w:rsidTr="00A210E7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AD7480" w:rsidRDefault="0025306D" w:rsidP="00A210E7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D742B5" w:rsidRDefault="0025306D" w:rsidP="00A210E7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25306D" w:rsidRDefault="0025306D" w:rsidP="002530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3420"/>
        <w:gridCol w:w="6196"/>
      </w:tblGrid>
      <w:tr w:rsidR="0025306D" w:rsidTr="00A210E7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5306D" w:rsidRDefault="0025306D" w:rsidP="00A210E7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25306D" w:rsidRPr="00D83BAD" w:rsidRDefault="0025306D" w:rsidP="00A210E7">
            <w:pPr>
              <w:pStyle w:val="af7"/>
            </w:pPr>
            <w:r>
              <w:t>3</w:t>
            </w:r>
          </w:p>
        </w:tc>
      </w:tr>
      <w:tr w:rsidR="0025306D" w:rsidTr="00A210E7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25306D" w:rsidRPr="00483CF4" w:rsidRDefault="0025306D" w:rsidP="00A210E7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25306D" w:rsidRPr="008D72EC" w:rsidRDefault="0025306D" w:rsidP="00A210E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25306D" w:rsidRPr="00D83BAD" w:rsidRDefault="0025306D" w:rsidP="00A210E7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25306D" w:rsidTr="00A210E7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6D" w:rsidRPr="00483CF4" w:rsidRDefault="0025306D" w:rsidP="00A210E7">
            <w:pPr>
              <w:pStyle w:val="af6"/>
              <w:jc w:val="center"/>
            </w:pPr>
            <w:r w:rsidRPr="00A024CE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6D" w:rsidRPr="008D72EC" w:rsidRDefault="0025306D" w:rsidP="00A210E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306D" w:rsidRPr="00B40FE0" w:rsidRDefault="0025306D" w:rsidP="00A210E7">
            <w:pPr>
              <w:pStyle w:val="af6"/>
            </w:pPr>
            <w:r>
              <w:t>72</w:t>
            </w:r>
            <w:r w:rsidRPr="008C5DA7">
              <w:t xml:space="preserve"> м</w:t>
            </w:r>
            <w:proofErr w:type="gramStart"/>
            <w:r>
              <w:rPr>
                <w:szCs w:val="22"/>
                <w:vertAlign w:val="superscript"/>
              </w:rPr>
              <w:t>2</w:t>
            </w:r>
            <w:proofErr w:type="gramEnd"/>
          </w:p>
        </w:tc>
      </w:tr>
      <w:tr w:rsidR="0025306D" w:rsidTr="00A210E7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5306D" w:rsidRPr="00483CF4" w:rsidRDefault="0025306D" w:rsidP="00A210E7">
            <w:pPr>
              <w:pStyle w:val="af6"/>
              <w:jc w:val="center"/>
            </w:pPr>
            <w:r w:rsidRPr="00A024CE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5306D" w:rsidRPr="008D72EC" w:rsidRDefault="0025306D" w:rsidP="00A210E7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25306D" w:rsidRPr="00A024CE" w:rsidRDefault="0025306D" w:rsidP="00A210E7">
            <w:pPr>
              <w:pStyle w:val="af6"/>
            </w:pPr>
            <w:r w:rsidRPr="00A024CE">
              <w:t xml:space="preserve">Публичный сервитут в отношении земель и земельных участков в целях эксплуатации линейного объекта «Газопровод-ввод для подключения (технологического присоединения) объекта капитального строительства здания пекарни, расположенного по адресу: РК, </w:t>
            </w:r>
            <w:proofErr w:type="spellStart"/>
            <w:r w:rsidRPr="00A024CE">
              <w:t>Городовиковский</w:t>
            </w:r>
            <w:proofErr w:type="spellEnd"/>
            <w:r w:rsidRPr="00A024CE">
              <w:t xml:space="preserve"> район, г. </w:t>
            </w:r>
            <w:proofErr w:type="spellStart"/>
            <w:r w:rsidRPr="00A024CE">
              <w:t>Городовиковск</w:t>
            </w:r>
            <w:proofErr w:type="spellEnd"/>
            <w:r w:rsidRPr="00A024CE">
              <w:t xml:space="preserve">, пер. Кировский, д.№8 </w:t>
            </w:r>
            <w:r>
              <w:br/>
            </w:r>
            <w:r w:rsidRPr="00A024CE">
              <w:t xml:space="preserve">к распределительному газопроводу низкого давления ШРП </w:t>
            </w:r>
            <w:r>
              <w:br/>
            </w:r>
            <w:r w:rsidRPr="00A024CE">
              <w:t xml:space="preserve">по пер. Кировский в г. </w:t>
            </w:r>
            <w:proofErr w:type="spellStart"/>
            <w:r w:rsidRPr="00A024CE">
              <w:t>Городовиковск</w:t>
            </w:r>
            <w:proofErr w:type="spellEnd"/>
            <w:r w:rsidRPr="00A024CE">
              <w:t>, РК</w:t>
            </w:r>
            <w:r>
              <w:t xml:space="preserve">», протяженностью </w:t>
            </w:r>
            <w:r w:rsidRPr="00A024CE">
              <w:rPr>
                <w:u w:val="single"/>
              </w:rPr>
              <w:t>17 м.,</w:t>
            </w:r>
            <w:r w:rsidRPr="00A024CE">
              <w:t xml:space="preserve"> в соответствии с пунктом 1 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(ИНН 0814042970, </w:t>
            </w:r>
            <w:r>
              <w:br/>
            </w:r>
            <w:r w:rsidRPr="00A024CE">
              <w:t xml:space="preserve">ОГРН 1030800746206, адрес: 358000, Республика Калмыкия, </w:t>
            </w:r>
            <w:r>
              <w:br/>
            </w:r>
            <w:r w:rsidRPr="00A024CE">
              <w:t>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25306D" w:rsidRPr="004A0FB4" w:rsidRDefault="0025306D" w:rsidP="002530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5306D" w:rsidTr="00A210E7">
        <w:tc>
          <w:tcPr>
            <w:tcW w:w="5000" w:type="pct"/>
            <w:shd w:val="clear" w:color="auto" w:fill="auto"/>
            <w:vAlign w:val="center"/>
          </w:tcPr>
          <w:p w:rsidR="0025306D" w:rsidRPr="0079788A" w:rsidRDefault="0025306D" w:rsidP="00A210E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25306D" w:rsidRDefault="0025306D" w:rsidP="0025306D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9"/>
        <w:gridCol w:w="1537"/>
        <w:gridCol w:w="1430"/>
        <w:gridCol w:w="1650"/>
        <w:gridCol w:w="1870"/>
        <w:gridCol w:w="2010"/>
      </w:tblGrid>
      <w:tr w:rsidR="0025306D" w:rsidTr="00A210E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BB6850" w:rsidRDefault="0025306D" w:rsidP="00A210E7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25306D" w:rsidTr="00A210E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25306D" w:rsidTr="00A210E7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298E" w:rsidRDefault="0025306D" w:rsidP="00A210E7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5306D" w:rsidTr="00A210E7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5306D" w:rsidRDefault="0025306D" w:rsidP="002530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9"/>
        <w:gridCol w:w="1529"/>
        <w:gridCol w:w="1430"/>
        <w:gridCol w:w="1650"/>
        <w:gridCol w:w="1870"/>
        <w:gridCol w:w="2008"/>
      </w:tblGrid>
      <w:tr w:rsidR="0025306D" w:rsidTr="00A210E7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6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1373330,85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1373330,79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394659,05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1373331,79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394660,05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1373332,79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394659,79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1373333,79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394659,05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1373334,52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394658,54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394643,95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1373338,39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394643,46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1373338,18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lastRenderedPageBreak/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394641,73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1373337,45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394641,46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1373336,45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394641,73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1373335,45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394642,46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1373334,72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394642,98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1373334,51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394657,57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1373330,85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A0D9D" w:rsidRDefault="0025306D" w:rsidP="00A210E7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25306D" w:rsidRDefault="0025306D" w:rsidP="0025306D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73"/>
        <w:gridCol w:w="1537"/>
        <w:gridCol w:w="1432"/>
        <w:gridCol w:w="1650"/>
        <w:gridCol w:w="1862"/>
        <w:gridCol w:w="2022"/>
      </w:tblGrid>
      <w:tr w:rsidR="0025306D" w:rsidTr="00A210E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25306D" w:rsidTr="00A210E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298E" w:rsidRDefault="0025306D" w:rsidP="00A210E7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5306D" w:rsidTr="00A210E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5306D" w:rsidRDefault="0025306D" w:rsidP="002530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1529"/>
        <w:gridCol w:w="1430"/>
        <w:gridCol w:w="1650"/>
        <w:gridCol w:w="1870"/>
        <w:gridCol w:w="2012"/>
      </w:tblGrid>
      <w:tr w:rsidR="0025306D" w:rsidTr="00A210E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6</w:t>
            </w:r>
          </w:p>
        </w:tc>
      </w:tr>
      <w:tr w:rsidR="0025306D" w:rsidRPr="00B96B7D" w:rsidTr="00A210E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rPr>
                <w:lang w:val="en-US"/>
              </w:rPr>
            </w:pPr>
          </w:p>
        </w:tc>
      </w:tr>
      <w:tr w:rsidR="0025306D" w:rsidRPr="006057B5" w:rsidTr="00A210E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306D" w:rsidRPr="0078070E" w:rsidRDefault="0025306D" w:rsidP="00A210E7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25306D" w:rsidRPr="004A0FB4" w:rsidRDefault="0025306D" w:rsidP="0025306D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4"/>
      </w:tblGrid>
      <w:tr w:rsidR="0025306D" w:rsidTr="00A210E7">
        <w:tc>
          <w:tcPr>
            <w:tcW w:w="5000" w:type="pct"/>
            <w:shd w:val="clear" w:color="auto" w:fill="auto"/>
            <w:vAlign w:val="center"/>
          </w:tcPr>
          <w:p w:rsidR="0025306D" w:rsidRPr="008C0B39" w:rsidRDefault="0025306D" w:rsidP="00A210E7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25306D" w:rsidRDefault="0025306D" w:rsidP="0025306D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21"/>
        <w:gridCol w:w="1554"/>
        <w:gridCol w:w="1609"/>
        <w:gridCol w:w="1572"/>
      </w:tblGrid>
      <w:tr w:rsidR="0025306D" w:rsidTr="00A210E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BB6850" w:rsidRDefault="0025306D" w:rsidP="00A210E7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25306D" w:rsidTr="00A210E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25306D" w:rsidTr="00A210E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25306D" w:rsidRPr="0078298E" w:rsidRDefault="0025306D" w:rsidP="00A210E7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DA6A6A" w:rsidRDefault="0025306D" w:rsidP="00A210E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DA6A6A" w:rsidRDefault="0025306D" w:rsidP="00A210E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5306D" w:rsidTr="00A210E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5306D" w:rsidRDefault="0025306D" w:rsidP="002530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198"/>
        <w:gridCol w:w="993"/>
        <w:gridCol w:w="989"/>
        <w:gridCol w:w="1032"/>
        <w:gridCol w:w="1543"/>
        <w:gridCol w:w="1607"/>
        <w:gridCol w:w="1574"/>
      </w:tblGrid>
      <w:tr w:rsidR="0025306D" w:rsidTr="00A210E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8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306D" w:rsidRPr="00001B7F" w:rsidRDefault="0025306D" w:rsidP="00A210E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306D" w:rsidRPr="00001B7F" w:rsidRDefault="0025306D" w:rsidP="00A210E7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25306D" w:rsidRDefault="0025306D" w:rsidP="0025306D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8"/>
        <w:gridCol w:w="1202"/>
        <w:gridCol w:w="991"/>
        <w:gridCol w:w="989"/>
        <w:gridCol w:w="1032"/>
        <w:gridCol w:w="1539"/>
        <w:gridCol w:w="1609"/>
        <w:gridCol w:w="1576"/>
      </w:tblGrid>
      <w:tr w:rsidR="0025306D" w:rsidTr="00A210E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4B0107" w:rsidRDefault="0025306D" w:rsidP="00A210E7">
            <w:pPr>
              <w:pStyle w:val="af8"/>
              <w:spacing w:before="60" w:after="60"/>
              <w:jc w:val="left"/>
            </w:pPr>
            <w:r w:rsidRPr="00602F47">
              <w:lastRenderedPageBreak/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25306D" w:rsidRPr="00B96B7D" w:rsidTr="00A210E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2F47" w:rsidRDefault="0025306D" w:rsidP="00A210E7">
            <w:pPr>
              <w:pStyle w:val="af6"/>
            </w:pPr>
            <w:r>
              <w:t>Часть № —</w:t>
            </w:r>
          </w:p>
        </w:tc>
      </w:tr>
      <w:tr w:rsidR="0025306D" w:rsidTr="00A210E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25306D" w:rsidRPr="0078298E" w:rsidRDefault="0025306D" w:rsidP="00A210E7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DA6A6A" w:rsidRDefault="0025306D" w:rsidP="00A210E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DA6A6A" w:rsidRDefault="0025306D" w:rsidP="00A210E7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25306D" w:rsidTr="00A210E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8E5887" w:rsidRDefault="0025306D" w:rsidP="00A210E7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5"/>
              <w:rPr>
                <w:sz w:val="18"/>
                <w:szCs w:val="18"/>
              </w:rPr>
            </w:pPr>
          </w:p>
        </w:tc>
      </w:tr>
    </w:tbl>
    <w:p w:rsidR="0025306D" w:rsidRDefault="0025306D" w:rsidP="0025306D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0"/>
        <w:gridCol w:w="1200"/>
        <w:gridCol w:w="989"/>
        <w:gridCol w:w="991"/>
        <w:gridCol w:w="1046"/>
        <w:gridCol w:w="1525"/>
        <w:gridCol w:w="1611"/>
        <w:gridCol w:w="1574"/>
      </w:tblGrid>
      <w:tr w:rsidR="0025306D" w:rsidTr="00A210E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7F9F" w:rsidRDefault="0025306D" w:rsidP="00A210E7">
            <w:pPr>
              <w:pStyle w:val="af7"/>
            </w:pPr>
            <w:r>
              <w:t>8</w:t>
            </w:r>
          </w:p>
        </w:tc>
      </w:tr>
      <w:tr w:rsidR="0025306D" w:rsidRPr="006057B5" w:rsidTr="00A210E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001B7F" w:rsidRDefault="0025306D" w:rsidP="00A210E7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001B7F" w:rsidRDefault="0025306D" w:rsidP="00A210E7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25306D" w:rsidRPr="006057B5" w:rsidRDefault="0025306D" w:rsidP="00A210E7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25306D" w:rsidRDefault="0025306D" w:rsidP="0025306D">
      <w:pPr>
        <w:pStyle w:val="70"/>
        <w:sectPr w:rsidR="0025306D" w:rsidSect="004A0FB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510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25306D" w:rsidTr="00A210E7">
        <w:tc>
          <w:tcPr>
            <w:tcW w:w="5000" w:type="pct"/>
            <w:shd w:val="clear" w:color="auto" w:fill="auto"/>
            <w:vAlign w:val="center"/>
          </w:tcPr>
          <w:p w:rsidR="0025306D" w:rsidRPr="00C657E1" w:rsidRDefault="0025306D" w:rsidP="00A210E7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25306D" w:rsidRDefault="0025306D" w:rsidP="0025306D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079"/>
      </w:tblGrid>
      <w:tr w:rsidR="0025306D" w:rsidTr="00A210E7">
        <w:trPr>
          <w:cantSplit/>
          <w:jc w:val="center"/>
        </w:trPr>
        <w:tc>
          <w:tcPr>
            <w:tcW w:w="5000" w:type="pct"/>
          </w:tcPr>
          <w:p w:rsidR="0025306D" w:rsidRPr="00C236C0" w:rsidRDefault="0025306D" w:rsidP="00A210E7">
            <w:pPr>
              <w:pStyle w:val="70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2F410C71" wp14:editId="6D871527">
                  <wp:extent cx="6339205" cy="4859655"/>
                  <wp:effectExtent l="19050" t="19050" r="4445" b="0"/>
                  <wp:docPr id="5" name="Рисунок 5" descr="PkzoThemeRendered077147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kzoThemeRendered07714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48596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25306D" w:rsidTr="00A210E7">
        <w:trPr>
          <w:cantSplit/>
          <w:jc w:val="center"/>
        </w:trPr>
        <w:tc>
          <w:tcPr>
            <w:tcW w:w="5000" w:type="pct"/>
            <w:vAlign w:val="center"/>
          </w:tcPr>
          <w:p w:rsidR="0025306D" w:rsidRDefault="0025306D" w:rsidP="00A210E7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25306D" w:rsidTr="00A210E7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25306D" w:rsidRPr="00B92DBA" w:rsidRDefault="0025306D" w:rsidP="00A210E7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25306D" w:rsidRPr="001313DD" w:rsidRDefault="0025306D" w:rsidP="00A210E7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10"/>
              <w:gridCol w:w="8229"/>
            </w:tblGrid>
            <w:tr w:rsidR="0025306D" w:rsidTr="00A210E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5306D" w:rsidRDefault="004D0ECA" w:rsidP="00A210E7">
                  <w:pPr>
                    <w:pStyle w:val="af6"/>
                    <w:jc w:val="center"/>
                  </w:pPr>
                  <w:r>
                    <w:pict>
                      <v:group id="_x0000_s1082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83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84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5306D" w:rsidRPr="005A2928" w:rsidRDefault="0025306D" w:rsidP="00A210E7">
                  <w:pPr>
                    <w:pStyle w:val="7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25306D" w:rsidTr="00A210E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5306D" w:rsidRDefault="0025306D" w:rsidP="00A210E7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4357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5306D" w:rsidRPr="005A2928" w:rsidRDefault="0025306D" w:rsidP="00A210E7">
                  <w:pPr>
                    <w:pStyle w:val="7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5306D" w:rsidTr="00A210E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5306D" w:rsidRDefault="0025306D" w:rsidP="00A210E7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4358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5306D" w:rsidRPr="005A2928" w:rsidRDefault="0025306D" w:rsidP="00A210E7">
                  <w:pPr>
                    <w:pStyle w:val="7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5306D" w:rsidTr="00A210E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5306D" w:rsidRDefault="0025306D" w:rsidP="00A210E7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2436BA8" wp14:editId="1F85FADA">
                        <wp:extent cx="862965" cy="41275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5306D" w:rsidRPr="005A2928" w:rsidRDefault="0025306D" w:rsidP="00A210E7">
                  <w:pPr>
                    <w:pStyle w:val="7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25306D" w:rsidTr="00A210E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25306D" w:rsidRDefault="0025306D" w:rsidP="00A210E7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4359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25306D" w:rsidRPr="005A2928" w:rsidRDefault="0025306D" w:rsidP="00A210E7">
                  <w:pPr>
                    <w:pStyle w:val="7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25306D" w:rsidRPr="00590118" w:rsidRDefault="0025306D" w:rsidP="00A210E7">
            <w:pPr>
              <w:pStyle w:val="af4"/>
              <w:rPr>
                <w:lang w:val="en-US"/>
              </w:rPr>
            </w:pPr>
          </w:p>
          <w:p w:rsidR="0025306D" w:rsidRPr="00B92DBA" w:rsidRDefault="0025306D" w:rsidP="00A210E7">
            <w:pPr>
              <w:pStyle w:val="70"/>
              <w:rPr>
                <w:b/>
                <w:szCs w:val="22"/>
              </w:rPr>
            </w:pPr>
          </w:p>
        </w:tc>
      </w:tr>
      <w:tr w:rsidR="0025306D" w:rsidTr="00A210E7">
        <w:trPr>
          <w:cantSplit/>
          <w:jc w:val="center"/>
        </w:trPr>
        <w:tc>
          <w:tcPr>
            <w:tcW w:w="5000" w:type="pct"/>
            <w:vAlign w:val="center"/>
          </w:tcPr>
          <w:p w:rsidR="0025306D" w:rsidRPr="00C5697E" w:rsidRDefault="0025306D" w:rsidP="00A210E7">
            <w:pPr>
              <w:pStyle w:val="70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721BD6">
              <w:rPr>
                <w:sz w:val="20"/>
              </w:rPr>
              <w:t>25 сентября 2024 г.</w:t>
            </w:r>
          </w:p>
          <w:p w:rsidR="0025306D" w:rsidRPr="00DE4D03" w:rsidRDefault="0025306D" w:rsidP="00A210E7">
            <w:pPr>
              <w:pStyle w:val="70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25306D" w:rsidRDefault="0025306D" w:rsidP="0025306D">
      <w:pPr>
        <w:pStyle w:val="af4"/>
      </w:pPr>
    </w:p>
    <w:p w:rsidR="0025306D" w:rsidRPr="0025306D" w:rsidRDefault="0025306D" w:rsidP="0025306D"/>
    <w:p w:rsidR="0025306D" w:rsidRPr="0025306D" w:rsidRDefault="0025306D" w:rsidP="0025306D"/>
    <w:p w:rsidR="0025306D" w:rsidRDefault="0025306D" w:rsidP="0025306D"/>
    <w:p w:rsidR="00FC666D" w:rsidRDefault="0025306D" w:rsidP="0025306D">
      <w:pPr>
        <w:tabs>
          <w:tab w:val="left" w:pos="1861"/>
        </w:tabs>
        <w:rPr>
          <w:sz w:val="18"/>
          <w:szCs w:val="18"/>
        </w:rPr>
      </w:pPr>
      <w:r>
        <w:tab/>
      </w:r>
    </w:p>
    <w:sectPr w:rsidR="00FC666D" w:rsidSect="00071C7D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ECA" w:rsidRDefault="004D0ECA">
      <w:r>
        <w:separator/>
      </w:r>
    </w:p>
  </w:endnote>
  <w:endnote w:type="continuationSeparator" w:id="0">
    <w:p w:rsidR="004D0ECA" w:rsidRDefault="004D0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Default="0025306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Default="0025306D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Default="0025306D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ECA" w:rsidRDefault="004D0ECA">
      <w:r>
        <w:separator/>
      </w:r>
    </w:p>
  </w:footnote>
  <w:footnote w:type="continuationSeparator" w:id="0">
    <w:p w:rsidR="004D0ECA" w:rsidRDefault="004D0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Default="0025306D" w:rsidP="004A0FB4">
    <w:pPr>
      <w:pStyle w:val="a8"/>
      <w:framePr w:wrap="around" w:vAnchor="text" w:hAnchor="margin" w:xAlign="right" w:y="1"/>
      <w:rPr>
        <w:rStyle w:val="af"/>
      </w:rPr>
    </w:pPr>
  </w:p>
  <w:p w:rsidR="0025306D" w:rsidRDefault="0025306D" w:rsidP="004A0FB4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Pr="00D66FC4" w:rsidRDefault="0025306D" w:rsidP="004A0FB4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06D" w:rsidRDefault="0025306D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10019F"/>
    <w:rsid w:val="0010070C"/>
    <w:rsid w:val="00114CD4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334581"/>
    <w:rsid w:val="003459C7"/>
    <w:rsid w:val="00372C8D"/>
    <w:rsid w:val="003B67F1"/>
    <w:rsid w:val="003C1A12"/>
    <w:rsid w:val="00400968"/>
    <w:rsid w:val="004502E0"/>
    <w:rsid w:val="004662A4"/>
    <w:rsid w:val="00484BF4"/>
    <w:rsid w:val="004A2839"/>
    <w:rsid w:val="004C1E4E"/>
    <w:rsid w:val="004D0ECA"/>
    <w:rsid w:val="004E25A8"/>
    <w:rsid w:val="004F3B87"/>
    <w:rsid w:val="00503E11"/>
    <w:rsid w:val="005235FD"/>
    <w:rsid w:val="005269AF"/>
    <w:rsid w:val="005859FF"/>
    <w:rsid w:val="00585A6D"/>
    <w:rsid w:val="005A0FB2"/>
    <w:rsid w:val="005E0550"/>
    <w:rsid w:val="006259D1"/>
    <w:rsid w:val="00632797"/>
    <w:rsid w:val="006478A1"/>
    <w:rsid w:val="006A4F00"/>
    <w:rsid w:val="006B7187"/>
    <w:rsid w:val="007169B7"/>
    <w:rsid w:val="00720202"/>
    <w:rsid w:val="00740C2F"/>
    <w:rsid w:val="00741C83"/>
    <w:rsid w:val="007525AE"/>
    <w:rsid w:val="00766B5F"/>
    <w:rsid w:val="007E1332"/>
    <w:rsid w:val="00864D4F"/>
    <w:rsid w:val="008707F8"/>
    <w:rsid w:val="008708EA"/>
    <w:rsid w:val="00887B3D"/>
    <w:rsid w:val="008923EC"/>
    <w:rsid w:val="008C05B4"/>
    <w:rsid w:val="00921037"/>
    <w:rsid w:val="00936C05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A5C2D"/>
    <w:rsid w:val="00CC2D38"/>
    <w:rsid w:val="00CE618C"/>
    <w:rsid w:val="00D07022"/>
    <w:rsid w:val="00D10095"/>
    <w:rsid w:val="00D10572"/>
    <w:rsid w:val="00D12895"/>
    <w:rsid w:val="00D64833"/>
    <w:rsid w:val="00D716EF"/>
    <w:rsid w:val="00D747D8"/>
    <w:rsid w:val="00DA3992"/>
    <w:rsid w:val="00DB46F2"/>
    <w:rsid w:val="00DC37C5"/>
    <w:rsid w:val="00DC681A"/>
    <w:rsid w:val="00DE3495"/>
    <w:rsid w:val="00DE3817"/>
    <w:rsid w:val="00E05387"/>
    <w:rsid w:val="00E10F92"/>
    <w:rsid w:val="00E41361"/>
    <w:rsid w:val="00E44895"/>
    <w:rsid w:val="00E9314C"/>
    <w:rsid w:val="00EC073B"/>
    <w:rsid w:val="00EE0EAC"/>
    <w:rsid w:val="00EE7122"/>
    <w:rsid w:val="00F14241"/>
    <w:rsid w:val="00F21379"/>
    <w:rsid w:val="00F46A12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8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211</cp:revision>
  <dcterms:created xsi:type="dcterms:W3CDTF">2024-10-28T09:55:00Z</dcterms:created>
  <dcterms:modified xsi:type="dcterms:W3CDTF">2025-01-13T14:26:00Z</dcterms:modified>
</cp:coreProperties>
</file>